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45" w:rsidRDefault="00075345" w:rsidP="00075345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75345" w:rsidRDefault="00075345" w:rsidP="00075345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075345" w:rsidRDefault="00075345" w:rsidP="00075345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075345" w:rsidRDefault="00075345" w:rsidP="00075345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075345" w:rsidRDefault="00075345" w:rsidP="00075345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075345" w:rsidRDefault="00075345" w:rsidP="00075345">
      <w:pPr>
        <w:rPr>
          <w:iCs/>
          <w:sz w:val="20"/>
        </w:rPr>
      </w:pPr>
      <w:r>
        <w:rPr>
          <w:iCs/>
          <w:sz w:val="20"/>
        </w:rPr>
        <w:t>KLASA: 007-04/22-02/14</w:t>
      </w:r>
    </w:p>
    <w:p w:rsidR="00075345" w:rsidRDefault="00075345" w:rsidP="00075345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075345" w:rsidRDefault="00075345" w:rsidP="00075345">
      <w:pPr>
        <w:rPr>
          <w:iCs/>
          <w:sz w:val="20"/>
        </w:rPr>
      </w:pPr>
      <w:r>
        <w:rPr>
          <w:iCs/>
          <w:sz w:val="20"/>
        </w:rPr>
        <w:t>Gospić, 07.06.2022.</w:t>
      </w:r>
    </w:p>
    <w:p w:rsidR="00075345" w:rsidRDefault="00075345" w:rsidP="00075345">
      <w:pPr>
        <w:rPr>
          <w:iCs/>
          <w:sz w:val="20"/>
        </w:rPr>
      </w:pPr>
    </w:p>
    <w:p w:rsidR="00075345" w:rsidRDefault="00075345" w:rsidP="00075345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075345" w:rsidRDefault="00075345" w:rsidP="00075345">
      <w:pPr>
        <w:pStyle w:val="Odlomakpopisa"/>
        <w:ind w:left="0"/>
        <w:rPr>
          <w:sz w:val="20"/>
        </w:rPr>
      </w:pPr>
    </w:p>
    <w:p w:rsidR="00075345" w:rsidRDefault="00075345" w:rsidP="00075345">
      <w:pPr>
        <w:pStyle w:val="Odlomakpopisa"/>
        <w:tabs>
          <w:tab w:val="left" w:pos="2880"/>
        </w:tabs>
      </w:pPr>
    </w:p>
    <w:p w:rsidR="00075345" w:rsidRDefault="00075345" w:rsidP="00075345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075345" w:rsidRDefault="00075345" w:rsidP="00075345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Kata Milković</w:t>
      </w:r>
    </w:p>
    <w:p w:rsidR="00075345" w:rsidRDefault="00075345" w:rsidP="00075345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075345" w:rsidRDefault="00075345" w:rsidP="00075345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075345" w:rsidRDefault="00075345" w:rsidP="00075345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 xml:space="preserve">Ivan </w:t>
      </w:r>
      <w:proofErr w:type="spellStart"/>
      <w:r>
        <w:t>Čorak</w:t>
      </w:r>
      <w:proofErr w:type="spellEnd"/>
    </w:p>
    <w:p w:rsidR="00075345" w:rsidRDefault="00075345" w:rsidP="00075345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75345" w:rsidRDefault="00075345" w:rsidP="00075345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75345" w:rsidRDefault="00075345" w:rsidP="00075345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75345" w:rsidRDefault="00075345" w:rsidP="00075345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75345" w:rsidRDefault="00075345" w:rsidP="00075345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13. sjednicu za ponedjeljak 13.06.2022. godine s početkom u 10:00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075345" w:rsidRDefault="00075345" w:rsidP="00075345">
      <w:pPr>
        <w:jc w:val="both"/>
      </w:pPr>
    </w:p>
    <w:p w:rsidR="00075345" w:rsidRDefault="00075345" w:rsidP="00075345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</w:t>
      </w:r>
    </w:p>
    <w:p w:rsidR="00075345" w:rsidRDefault="00075345" w:rsidP="00075345">
      <w:pPr>
        <w:jc w:val="both"/>
      </w:pPr>
    </w:p>
    <w:p w:rsidR="00075345" w:rsidRDefault="00075345" w:rsidP="00075345">
      <w:pPr>
        <w:jc w:val="both"/>
      </w:pPr>
      <w:r>
        <w:t xml:space="preserve"> DNEVNI RED</w:t>
      </w:r>
    </w:p>
    <w:p w:rsidR="00075345" w:rsidRDefault="00075345" w:rsidP="00075345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12.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075345" w:rsidRDefault="00075345" w:rsidP="00075345">
      <w:pPr>
        <w:numPr>
          <w:ilvl w:val="0"/>
          <w:numId w:val="2"/>
        </w:numPr>
        <w:suppressAutoHyphens/>
        <w:jc w:val="both"/>
        <w:rPr>
          <w:lang w:eastAsia="ar-SA"/>
        </w:rPr>
      </w:pPr>
      <w:r>
        <w:t>Donošenje Odluke</w:t>
      </w:r>
      <w:r>
        <w:rPr>
          <w:lang w:eastAsia="ar-SA"/>
        </w:rPr>
        <w:t xml:space="preserve"> o e-Upisima djece rane i predškolske dobi u programe Dječjeg vrtića Pahuljica za pedagošku godinu 2022./2023. </w:t>
      </w:r>
    </w:p>
    <w:p w:rsidR="00075345" w:rsidRDefault="00075345" w:rsidP="00075345">
      <w:pPr>
        <w:numPr>
          <w:ilvl w:val="0"/>
          <w:numId w:val="2"/>
        </w:numPr>
        <w:jc w:val="both"/>
        <w:rPr>
          <w:bCs/>
        </w:rPr>
      </w:pPr>
      <w:r>
        <w:t xml:space="preserve">Razmatranje i donošenje Pravilnika </w:t>
      </w:r>
      <w:r>
        <w:rPr>
          <w:bCs/>
          <w:szCs w:val="32"/>
        </w:rPr>
        <w:t>o postupku unutarnjeg prijavljivanja nepravilnosti i postupak  imenovanju povjerljive osobe i njezina zamjenika</w:t>
      </w:r>
    </w:p>
    <w:p w:rsidR="00075345" w:rsidRDefault="00075345" w:rsidP="00075345">
      <w:pPr>
        <w:numPr>
          <w:ilvl w:val="0"/>
          <w:numId w:val="2"/>
        </w:numPr>
        <w:jc w:val="both"/>
      </w:pPr>
      <w:r>
        <w:t>Donošenje Odluke o raspisivanju natječaja za odgojitelja, 1 izvršitelj (m/ž) u Dječjem vrtiću Pahuljica, matični vrtić Gospić na određeno puno radno vrijeme, zamjena za vrijeme bolovanja.</w:t>
      </w:r>
    </w:p>
    <w:p w:rsidR="00075345" w:rsidRDefault="00075345" w:rsidP="00075345">
      <w:pPr>
        <w:numPr>
          <w:ilvl w:val="0"/>
          <w:numId w:val="2"/>
        </w:numPr>
      </w:pPr>
      <w:r>
        <w:t xml:space="preserve">Donošenje Odluke o raspisivanju natječaja za odgojitelja,  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vrijeme.</w:t>
      </w:r>
    </w:p>
    <w:p w:rsidR="00075345" w:rsidRDefault="00075345" w:rsidP="00075345">
      <w:pPr>
        <w:numPr>
          <w:ilvl w:val="0"/>
          <w:numId w:val="2"/>
        </w:numPr>
        <w:jc w:val="both"/>
      </w:pPr>
      <w:r>
        <w:t xml:space="preserve">Donošenje Odluke o raspisivanju natječaja </w:t>
      </w:r>
      <w:r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075345" w:rsidRDefault="00075345" w:rsidP="00075345">
      <w:pPr>
        <w:numPr>
          <w:ilvl w:val="0"/>
          <w:numId w:val="2"/>
        </w:numPr>
        <w:jc w:val="both"/>
      </w:pPr>
      <w:r>
        <w:t xml:space="preserve">Donošenje Odluke o raspisivanju natječaja </w:t>
      </w:r>
      <w:r>
        <w:rPr>
          <w:bCs/>
        </w:rPr>
        <w:t>ODGOJITELJ/ICA PREDŠKOLSKE DJECE –1 izvršitelj zaposlen na  određeno vrijeme na 50% radnog vremena kroz 15 mjeseci u produljenom boravku u vrtiću, u područnom vrtiću u Perušiću.</w:t>
      </w:r>
    </w:p>
    <w:p w:rsidR="00075345" w:rsidRDefault="00075345" w:rsidP="00075345">
      <w:pPr>
        <w:numPr>
          <w:ilvl w:val="0"/>
          <w:numId w:val="2"/>
        </w:numPr>
        <w:jc w:val="both"/>
        <w:rPr>
          <w:bCs/>
        </w:rPr>
      </w:pPr>
      <w:r>
        <w:t>Razn</w:t>
      </w:r>
      <w:r>
        <w:rPr>
          <w:bCs/>
        </w:rPr>
        <w:t>o.</w:t>
      </w:r>
    </w:p>
    <w:p w:rsidR="00075345" w:rsidRDefault="00075345" w:rsidP="00075345"/>
    <w:p w:rsidR="00075345" w:rsidRDefault="00075345" w:rsidP="00075345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345" w:rsidRDefault="00075345" w:rsidP="00075345">
      <w:pPr>
        <w:ind w:left="4248" w:firstLine="708"/>
        <w:jc w:val="both"/>
      </w:pPr>
      <w:r>
        <w:t>PREDSJEDNICA UPRAVNOG VIJEĆA</w:t>
      </w:r>
    </w:p>
    <w:p w:rsidR="00075345" w:rsidRDefault="00075345" w:rsidP="00075345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075345" w:rsidRDefault="00075345" w:rsidP="00075345">
      <w:pPr>
        <w:tabs>
          <w:tab w:val="left" w:pos="5259"/>
        </w:tabs>
      </w:pPr>
    </w:p>
    <w:sectPr w:rsidR="0007534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5345"/>
    <w:rsid w:val="00075345"/>
    <w:rsid w:val="001602C4"/>
    <w:rsid w:val="00377957"/>
    <w:rsid w:val="006358CD"/>
    <w:rsid w:val="00782AE2"/>
    <w:rsid w:val="007D520D"/>
    <w:rsid w:val="00A51380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075345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07534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2022-06-10T10:46:00Z</dcterms:created>
  <dcterms:modified xsi:type="dcterms:W3CDTF">2022-06-10T10:47:00Z</dcterms:modified>
</cp:coreProperties>
</file>