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BC" w:rsidRPr="00F361BC" w:rsidRDefault="00462DA6" w:rsidP="00F36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sa 80.sjednice Upravnog vijeća od 20</w:t>
      </w:r>
      <w:r w:rsidR="00F361BC" w:rsidRPr="00F361BC">
        <w:rPr>
          <w:rFonts w:ascii="Times New Roman" w:hAnsi="Times New Roman" w:cs="Times New Roman"/>
          <w:sz w:val="24"/>
          <w:szCs w:val="24"/>
        </w:rPr>
        <w:t>.12.2021.godine</w:t>
      </w:r>
    </w:p>
    <w:p w:rsidR="00F361BC" w:rsidRPr="00F361BC" w:rsidRDefault="00F361BC" w:rsidP="00F361BC">
      <w:pPr>
        <w:rPr>
          <w:rFonts w:ascii="Times New Roman" w:hAnsi="Times New Roman" w:cs="Times New Roman"/>
          <w:sz w:val="24"/>
          <w:szCs w:val="24"/>
        </w:rPr>
      </w:pPr>
    </w:p>
    <w:p w:rsidR="00462DA6" w:rsidRPr="00F361BC" w:rsidRDefault="00462DA6" w:rsidP="00462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</w:t>
      </w:r>
      <w:r w:rsidRPr="00F361BC">
        <w:rPr>
          <w:rFonts w:ascii="Times New Roman" w:hAnsi="Times New Roman" w:cs="Times New Roman"/>
          <w:b/>
          <w:sz w:val="24"/>
          <w:szCs w:val="24"/>
        </w:rPr>
        <w:t>.)</w:t>
      </w:r>
    </w:p>
    <w:p w:rsidR="00462DA6" w:rsidRDefault="00462DA6" w:rsidP="00462DA6">
      <w:r>
        <w:t xml:space="preserve">Predsjednica </w:t>
      </w:r>
      <w:r w:rsidRPr="005B1E75">
        <w:t>Vijeća</w:t>
      </w:r>
      <w:r>
        <w:t xml:space="preserve"> otvara raspravu o zapisniku sa 79</w:t>
      </w:r>
      <w:r w:rsidRPr="005B1E75">
        <w:rPr>
          <w:lang w:eastAsia="ar-SA"/>
        </w:rPr>
        <w:t xml:space="preserve">. </w:t>
      </w:r>
      <w:r w:rsidRPr="005B1E75">
        <w:t>sjednice Upravnog vijeća Dječjeg vrtića Pahuljica, Gospić.</w:t>
      </w:r>
    </w:p>
    <w:p w:rsidR="00462DA6" w:rsidRDefault="00462DA6" w:rsidP="00462DA6"/>
    <w:p w:rsidR="00462DA6" w:rsidRDefault="00462DA6" w:rsidP="00462DA6">
      <w:pPr>
        <w:tabs>
          <w:tab w:val="left" w:pos="2880"/>
        </w:tabs>
      </w:pPr>
      <w:r w:rsidRPr="009475C7">
        <w:rPr>
          <w:b/>
        </w:rPr>
        <w:t>Zaključak</w:t>
      </w:r>
      <w:r>
        <w:t xml:space="preserve">: Zapisnik sa </w:t>
      </w:r>
      <w:r>
        <w:rPr>
          <w:lang w:eastAsia="ar-SA"/>
        </w:rPr>
        <w:t>79</w:t>
      </w:r>
      <w:r w:rsidRPr="005B1E75">
        <w:rPr>
          <w:lang w:eastAsia="ar-SA"/>
        </w:rPr>
        <w:t xml:space="preserve">. </w:t>
      </w:r>
      <w:r w:rsidRPr="005B1E75">
        <w:t>s</w:t>
      </w:r>
      <w:r>
        <w:t>jednice jednoglasno je usvojen  bez izmjena i dopuna.</w:t>
      </w:r>
    </w:p>
    <w:p w:rsidR="00F361BC" w:rsidRPr="00F361BC" w:rsidRDefault="00F361BC" w:rsidP="00F36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DA6" w:rsidRDefault="00462DA6" w:rsidP="00462DA6">
      <w:pPr>
        <w:rPr>
          <w:b/>
        </w:rPr>
      </w:pPr>
      <w:r>
        <w:rPr>
          <w:b/>
        </w:rPr>
        <w:t>Ad.2</w:t>
      </w:r>
      <w:r w:rsidRPr="0002464B">
        <w:rPr>
          <w:b/>
        </w:rPr>
        <w:t>)</w:t>
      </w:r>
    </w:p>
    <w:p w:rsidR="00462DA6" w:rsidRPr="009720E5" w:rsidRDefault="00462DA6" w:rsidP="00462DA6">
      <w:pPr>
        <w:jc w:val="both"/>
      </w:pPr>
      <w:r>
        <w:t xml:space="preserve">Donošenje Odluke o raspisivanju natječaja </w:t>
      </w:r>
      <w:r w:rsidRPr="009720E5">
        <w:rPr>
          <w:bCs/>
        </w:rPr>
        <w:t>KUHAR/ICA –2 izvršitelja zaposlena na  određeno vrijeme na 50% radnog vremena kroz 20 mjeseci u produljenom boravku u vrtiću, u matičnom vrtiću u Gospiću (1 izvršitelj) i područnom vrtiću u Perušiću (1 izvršitelj).</w:t>
      </w:r>
    </w:p>
    <w:p w:rsidR="00462DA6" w:rsidRDefault="00462DA6" w:rsidP="00462DA6">
      <w:pPr>
        <w:rPr>
          <w:b/>
        </w:rPr>
      </w:pPr>
    </w:p>
    <w:p w:rsidR="00462DA6" w:rsidRDefault="00462DA6" w:rsidP="00462DA6">
      <w:r w:rsidRPr="00250803">
        <w:rPr>
          <w:b/>
        </w:rPr>
        <w:t>Zaključak</w:t>
      </w:r>
      <w:r>
        <w:rPr>
          <w:b/>
        </w:rPr>
        <w:t>:</w:t>
      </w:r>
    </w:p>
    <w:p w:rsidR="00462DA6" w:rsidRPr="009720E5" w:rsidRDefault="00462DA6" w:rsidP="00462DA6">
      <w:pPr>
        <w:jc w:val="both"/>
      </w:pPr>
      <w:r>
        <w:t xml:space="preserve">Upravno vijeće donijelo je Odluku o raspisivanju natječaja </w:t>
      </w:r>
      <w:r w:rsidRPr="009720E5">
        <w:rPr>
          <w:bCs/>
        </w:rPr>
        <w:t>KUHAR/ICA –2 izvršitelja zaposlena na  određeno vrijeme na 50% radnog vremena kroz 20 mjeseci u produljenom boravku u vrtiću, u matičnom vrtiću u Gospiću (1 izvršitelj) i područnom vrtiću u Perušiću (1 izvršitelj).</w:t>
      </w:r>
    </w:p>
    <w:p w:rsidR="00462DA6" w:rsidRDefault="00462DA6" w:rsidP="00462DA6"/>
    <w:p w:rsidR="00462DA6" w:rsidRDefault="00462DA6" w:rsidP="00462DA6">
      <w:pPr>
        <w:rPr>
          <w:b/>
        </w:rPr>
      </w:pPr>
      <w:r>
        <w:rPr>
          <w:b/>
        </w:rPr>
        <w:t>Ad.3</w:t>
      </w:r>
      <w:r w:rsidRPr="0002464B">
        <w:rPr>
          <w:b/>
        </w:rPr>
        <w:t>)</w:t>
      </w:r>
    </w:p>
    <w:p w:rsidR="00462DA6" w:rsidRPr="009720E5" w:rsidRDefault="00462DA6" w:rsidP="00462DA6">
      <w:pPr>
        <w:jc w:val="both"/>
      </w:pPr>
      <w:r>
        <w:t xml:space="preserve">Donošenje Odluke o raspisivanju natječaj </w:t>
      </w:r>
      <w:r w:rsidRPr="009720E5">
        <w:rPr>
          <w:bCs/>
        </w:rPr>
        <w:t>SPREMAČ/ICA –2 izvršitelja zaposlena na  određeno vrijeme na 50% radnog vremena kroz 20 mjeseci u produljenom boravku u vrtiću, u matičnom vrtiću u Gospiću (1 izvršitelj) i područnom vrtiću u Perušiću (1 izvršitelj).</w:t>
      </w:r>
    </w:p>
    <w:p w:rsidR="00462DA6" w:rsidRDefault="00462DA6" w:rsidP="00462DA6">
      <w:pPr>
        <w:rPr>
          <w:b/>
        </w:rPr>
      </w:pPr>
    </w:p>
    <w:p w:rsidR="00462DA6" w:rsidRDefault="00462DA6" w:rsidP="00462DA6">
      <w:r w:rsidRPr="00250803">
        <w:rPr>
          <w:b/>
        </w:rPr>
        <w:t>Zaključak</w:t>
      </w:r>
      <w:r>
        <w:rPr>
          <w:b/>
        </w:rPr>
        <w:t>:</w:t>
      </w:r>
    </w:p>
    <w:p w:rsidR="00462DA6" w:rsidRPr="00462DA6" w:rsidRDefault="00462DA6" w:rsidP="00462DA6">
      <w:pPr>
        <w:jc w:val="both"/>
        <w:rPr>
          <w:bCs/>
        </w:rPr>
      </w:pPr>
      <w:r>
        <w:t xml:space="preserve">Upravno vijeće donijelo je Odluku o raspisivanju natječaja </w:t>
      </w:r>
      <w:r w:rsidRPr="009720E5">
        <w:rPr>
          <w:bCs/>
        </w:rPr>
        <w:t>SPREMAČ/ICA –2 izvršitelja zaposlena na  određeno vrijeme na 50% radnog vremena kroz 20 mjeseci u produljenom boravku u vrtiću, u matičnom vrtiću u Gospiću (1 izvršitelj) i područnom vrtiću u Perušiću (1 izvršitelj).</w:t>
      </w:r>
    </w:p>
    <w:p w:rsidR="00462DA6" w:rsidRPr="007D4671" w:rsidRDefault="00462DA6" w:rsidP="00462DA6">
      <w:pPr>
        <w:jc w:val="both"/>
      </w:pPr>
    </w:p>
    <w:p w:rsidR="00462DA6" w:rsidRDefault="00462DA6" w:rsidP="00462DA6">
      <w:pPr>
        <w:rPr>
          <w:b/>
        </w:rPr>
      </w:pPr>
      <w:r>
        <w:rPr>
          <w:b/>
        </w:rPr>
        <w:t>Ad.4</w:t>
      </w:r>
      <w:r w:rsidRPr="0002464B">
        <w:rPr>
          <w:b/>
        </w:rPr>
        <w:t>)</w:t>
      </w:r>
    </w:p>
    <w:p w:rsidR="00462DA6" w:rsidRDefault="00462DA6" w:rsidP="00462DA6">
      <w:pPr>
        <w:jc w:val="both"/>
      </w:pPr>
      <w:r>
        <w:t xml:space="preserve">Donošenje Odluke o raspisivanju natječaja </w:t>
      </w:r>
      <w:r w:rsidRPr="009720E5">
        <w:t xml:space="preserve"> </w:t>
      </w:r>
      <w:r w:rsidRPr="009720E5">
        <w:rPr>
          <w:bCs/>
        </w:rPr>
        <w:t>ODGOJITELJ</w:t>
      </w:r>
      <w:r>
        <w:rPr>
          <w:bCs/>
        </w:rPr>
        <w:t>/</w:t>
      </w:r>
      <w:r w:rsidRPr="009720E5">
        <w:rPr>
          <w:bCs/>
        </w:rPr>
        <w:t>ICA PREDŠKOLSKE DJECE  - 3 izvršitelja zaposlena na 50% radnog vremena  kroz 20 mjeseci za rad s djecom u produljenom  boravku vrtića,  u matičnom vrtiću u Gospiću (2 izvršitelja) i područnom vrtiću u Perušiću (1 izvršitelj).</w:t>
      </w:r>
    </w:p>
    <w:p w:rsidR="00462DA6" w:rsidRDefault="00462DA6" w:rsidP="00462DA6">
      <w:pPr>
        <w:rPr>
          <w:b/>
        </w:rPr>
      </w:pPr>
    </w:p>
    <w:p w:rsidR="00462DA6" w:rsidRPr="00DB66CB" w:rsidRDefault="00462DA6" w:rsidP="00462DA6">
      <w:r w:rsidRPr="00250803">
        <w:rPr>
          <w:b/>
        </w:rPr>
        <w:t>Zaključak</w:t>
      </w:r>
      <w:r>
        <w:rPr>
          <w:b/>
        </w:rPr>
        <w:t>:</w:t>
      </w:r>
    </w:p>
    <w:p w:rsidR="00462DA6" w:rsidRDefault="00462DA6" w:rsidP="00462DA6">
      <w:r w:rsidRPr="00DB66CB">
        <w:t>Upravno vijeće donijelo je Odluku o raspisivanju natječaj</w:t>
      </w:r>
      <w:r w:rsidRPr="009720E5">
        <w:t xml:space="preserve"> </w:t>
      </w:r>
      <w:r w:rsidRPr="009720E5">
        <w:rPr>
          <w:bCs/>
        </w:rPr>
        <w:t>ODGOJITELJ</w:t>
      </w:r>
      <w:r>
        <w:rPr>
          <w:bCs/>
        </w:rPr>
        <w:t>/</w:t>
      </w:r>
      <w:r w:rsidRPr="009720E5">
        <w:rPr>
          <w:bCs/>
        </w:rPr>
        <w:t>ICA PREDŠKOLSKE DJECE  - 3 izvršitelja zaposlena na 50% radnog vremena  kroz 20 mjeseci za rad s djecom u produljenom  boravku vrtića,  u matičnom vrtiću u Gospiću (2 izvršitelja) i područnom vrtiću u Perušiću (1 izvršitelj).</w:t>
      </w:r>
    </w:p>
    <w:p w:rsidR="00462DA6" w:rsidRPr="007D4671" w:rsidRDefault="00462DA6" w:rsidP="00462DA6">
      <w:pPr>
        <w:jc w:val="both"/>
      </w:pPr>
    </w:p>
    <w:p w:rsidR="00462DA6" w:rsidRDefault="00462DA6" w:rsidP="00462DA6">
      <w:pPr>
        <w:rPr>
          <w:b/>
        </w:rPr>
      </w:pPr>
      <w:r>
        <w:rPr>
          <w:b/>
        </w:rPr>
        <w:t>Ad.5</w:t>
      </w:r>
      <w:r w:rsidRPr="0002464B">
        <w:rPr>
          <w:b/>
        </w:rPr>
        <w:t>)</w:t>
      </w:r>
    </w:p>
    <w:p w:rsidR="00462DA6" w:rsidRPr="009720E5" w:rsidRDefault="00462DA6" w:rsidP="00462DA6">
      <w:pPr>
        <w:jc w:val="both"/>
      </w:pPr>
      <w:r>
        <w:t xml:space="preserve">Donošenje Odluke o raspisivanju natječaja  </w:t>
      </w:r>
      <w:r w:rsidRPr="009720E5">
        <w:t>PSIHOLOG - 1 izvršitelj/</w:t>
      </w:r>
      <w:proofErr w:type="spellStart"/>
      <w:r w:rsidRPr="009720E5">
        <w:t>ica</w:t>
      </w:r>
      <w:proofErr w:type="spellEnd"/>
      <w:r w:rsidRPr="009720E5">
        <w:t xml:space="preserve"> zaposlen na 50% radnog vremena kroz 20 mjeseci za rad s djecom u produljenom boravku u vrtiću.</w:t>
      </w:r>
    </w:p>
    <w:p w:rsidR="00462DA6" w:rsidRDefault="00462DA6" w:rsidP="00462DA6">
      <w:pPr>
        <w:rPr>
          <w:b/>
        </w:rPr>
      </w:pPr>
    </w:p>
    <w:p w:rsidR="00462DA6" w:rsidRDefault="00462DA6" w:rsidP="00462DA6">
      <w:r w:rsidRPr="00250803">
        <w:rPr>
          <w:b/>
        </w:rPr>
        <w:t>Zaključak</w:t>
      </w:r>
      <w:r>
        <w:rPr>
          <w:b/>
        </w:rPr>
        <w:t>:</w:t>
      </w:r>
    </w:p>
    <w:p w:rsidR="00462DA6" w:rsidRPr="009720E5" w:rsidRDefault="00462DA6" w:rsidP="00462DA6">
      <w:pPr>
        <w:jc w:val="both"/>
      </w:pPr>
      <w:r>
        <w:t xml:space="preserve">Upravno vijeće donijelo je Odluku o raspisivanju natječaja </w:t>
      </w:r>
      <w:r w:rsidRPr="009720E5">
        <w:t>PSIHOLOG - 1 izvršitelj/</w:t>
      </w:r>
      <w:proofErr w:type="spellStart"/>
      <w:r w:rsidRPr="009720E5">
        <w:t>ica</w:t>
      </w:r>
      <w:proofErr w:type="spellEnd"/>
      <w:r w:rsidRPr="009720E5">
        <w:t xml:space="preserve"> zaposlen na 50% radnog vremena kroz 20 mjeseci za rad s djecom u produljenom boravku u vrtiću.</w:t>
      </w:r>
    </w:p>
    <w:p w:rsidR="00462DA6" w:rsidRDefault="00462DA6" w:rsidP="00462DA6">
      <w:pPr>
        <w:jc w:val="both"/>
      </w:pPr>
    </w:p>
    <w:p w:rsidR="00462DA6" w:rsidRPr="007D4671" w:rsidRDefault="00462DA6" w:rsidP="00462DA6">
      <w:pPr>
        <w:jc w:val="both"/>
      </w:pPr>
      <w:r>
        <w:t>Sjednica je zaključena u 15,45</w:t>
      </w:r>
      <w:r w:rsidRPr="007D4671">
        <w:t xml:space="preserve">  sati.           </w:t>
      </w:r>
    </w:p>
    <w:p w:rsidR="00462DA6" w:rsidRDefault="00462DA6" w:rsidP="00462DA6">
      <w:pPr>
        <w:jc w:val="both"/>
      </w:pPr>
    </w:p>
    <w:p w:rsidR="00462DA6" w:rsidRPr="007D4671" w:rsidRDefault="00462DA6" w:rsidP="00462DA6">
      <w:pPr>
        <w:jc w:val="both"/>
      </w:pPr>
    </w:p>
    <w:p w:rsidR="00462DA6" w:rsidRPr="007D4671" w:rsidRDefault="00462DA6" w:rsidP="00462DA6">
      <w:pPr>
        <w:jc w:val="both"/>
      </w:pPr>
      <w:r w:rsidRPr="007D4671">
        <w:t>Zapisničar:                                                            Predsjednica Upravnog vijeća</w:t>
      </w:r>
    </w:p>
    <w:p w:rsidR="00462DA6" w:rsidRPr="007D4671" w:rsidRDefault="00462DA6" w:rsidP="00462DA6">
      <w:pPr>
        <w:jc w:val="both"/>
      </w:pPr>
      <w:r w:rsidRPr="007D4671">
        <w:t xml:space="preserve">Marija Pavelić Mesić                                        Mirjana Vrkljan Radošević, </w:t>
      </w:r>
      <w:proofErr w:type="spellStart"/>
      <w:r w:rsidRPr="007D4671">
        <w:t>dr.med</w:t>
      </w:r>
      <w:proofErr w:type="spellEnd"/>
    </w:p>
    <w:p w:rsidR="007D520D" w:rsidRDefault="007D520D" w:rsidP="00462DA6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8CA"/>
    <w:rsid w:val="00377957"/>
    <w:rsid w:val="00462DA6"/>
    <w:rsid w:val="006358CD"/>
    <w:rsid w:val="00782AE2"/>
    <w:rsid w:val="007D520D"/>
    <w:rsid w:val="008719EE"/>
    <w:rsid w:val="00D048CA"/>
    <w:rsid w:val="00DC5426"/>
    <w:rsid w:val="00F3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>Grizli777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2021-12-30T12:45:00Z</dcterms:created>
  <dcterms:modified xsi:type="dcterms:W3CDTF">2021-12-30T12:45:00Z</dcterms:modified>
</cp:coreProperties>
</file>