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A6" w:rsidRPr="00732263" w:rsidRDefault="007D53A6" w:rsidP="007D53A6">
      <w:pPr>
        <w:shd w:val="clear" w:color="auto" w:fill="FFFFFF"/>
        <w:spacing w:after="250" w:line="301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732263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OBAVIJEST O </w:t>
      </w:r>
      <w:r w:rsidR="00432632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PONOVLJENOM UPISU</w:t>
      </w:r>
      <w:r w:rsidR="002849E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ZA PODRUČNI VRTIĆ U PERUŠIĆU (JASLICE) I PODRUČNI VRTIĆ U KARLOBAGU (VRTIĆ)</w:t>
      </w:r>
    </w:p>
    <w:p w:rsidR="007D53A6" w:rsidRDefault="007D53A6" w:rsidP="007D53A6">
      <w:pPr>
        <w:shd w:val="clear" w:color="auto" w:fill="FFFFFF"/>
        <w:spacing w:line="301" w:lineRule="atLeas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32263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Da bi svoje dijete upisali u naš Vrtić u  program jaslice/vrtić za pedagošku godinu 2022./2023.  potrebno je popuniti putem linka  e-Upisi zahtjev u vremenu od</w:t>
      </w:r>
      <w:r w:rsidRPr="007322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hr-HR"/>
        </w:rPr>
        <w:t> </w:t>
      </w:r>
      <w:r w:rsidR="0043263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u w:val="single"/>
          <w:lang w:eastAsia="hr-HR"/>
        </w:rPr>
        <w:t>09. do 16. prosinca</w:t>
      </w:r>
      <w:r w:rsidRPr="00732263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u w:val="single"/>
          <w:lang w:eastAsia="hr-HR"/>
        </w:rPr>
        <w:t xml:space="preserve"> 2022. </w:t>
      </w:r>
      <w:r w:rsidRPr="00732263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hr-HR"/>
        </w:rPr>
        <w:t>godine</w:t>
      </w:r>
      <w:r w:rsidRPr="00732263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 na portalu e-Građani putem usluge e-Upisi. Potrebno je imati važeću vjerodajnicu i priložiti sljedeće dokumente kako bi dokazali koje kriterije ispunjavate pri upisu:</w:t>
      </w:r>
    </w:p>
    <w:p w:rsidR="007D53A6" w:rsidRDefault="007D53A6" w:rsidP="007D53A6">
      <w:pPr>
        <w:shd w:val="clear" w:color="auto" w:fill="FFFFFF"/>
        <w:spacing w:line="30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7D53A6" w:rsidRPr="00732263" w:rsidRDefault="007D53A6" w:rsidP="007D53A6">
      <w:pPr>
        <w:shd w:val="clear" w:color="auto" w:fill="FFFFFF"/>
        <w:spacing w:line="301" w:lineRule="atLeast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732263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Dokumenti koji se prilažu uz Zahtjev:</w:t>
      </w:r>
    </w:p>
    <w:p w:rsidR="007D53A6" w:rsidRPr="00732263" w:rsidRDefault="007D53A6" w:rsidP="007D53A6">
      <w:pPr>
        <w:numPr>
          <w:ilvl w:val="0"/>
          <w:numId w:val="1"/>
        </w:numPr>
        <w:shd w:val="clear" w:color="auto" w:fill="FFFFFF"/>
        <w:spacing w:before="100" w:beforeAutospacing="1" w:line="301" w:lineRule="atLeas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32263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rodni list djeteta</w:t>
      </w:r>
    </w:p>
    <w:p w:rsidR="007D53A6" w:rsidRPr="00732263" w:rsidRDefault="007D53A6" w:rsidP="007D5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32263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potvrdu o prebivalištu ili boravištu ili presliku osobne iskaznice za osobe koje nisu roditelji/skrbnici djeteta, a upisani su u članove kućanstva,</w:t>
      </w:r>
    </w:p>
    <w:p w:rsidR="007D53A6" w:rsidRPr="00732263" w:rsidRDefault="007D53A6" w:rsidP="007D5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32263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izjava o broju članova kućanstva ili kod ispunjavanja </w:t>
      </w:r>
      <w:proofErr w:type="spellStart"/>
      <w:r w:rsidRPr="00732263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online</w:t>
      </w:r>
      <w:proofErr w:type="spellEnd"/>
      <w:r w:rsidRPr="00732263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 zahtjeva upisati sve članove kućanstva,</w:t>
      </w:r>
    </w:p>
    <w:p w:rsidR="007D53A6" w:rsidRPr="00732263" w:rsidRDefault="007D53A6" w:rsidP="007D5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32263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potvrda o visini dohotka i primitaka za svakog člana kućanstva iz Porezne uprave</w:t>
      </w:r>
      <w:r w:rsidRPr="00732263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  <w:r w:rsidRPr="00732263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(ukupan dohodak članova kućanstva je zbroj dohodaka koje  ostvari roditelj/skrbnik i članovi njegova kućanstva - dohodak od nesamostalnog rada, dohodak od samostalne djelatnosti, dohodak od imovine i imovinskih prava u godini koja je prethodila godini upisa djeteta umanjen za iznos poreza i prireza).</w:t>
      </w:r>
    </w:p>
    <w:p w:rsidR="007D53A6" w:rsidRPr="00732263" w:rsidRDefault="007D53A6" w:rsidP="007D5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32263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elektronička potvrda o evidenciji mirovinskog staža i plaća,</w:t>
      </w:r>
    </w:p>
    <w:p w:rsidR="007D53A6" w:rsidRPr="00732263" w:rsidRDefault="007D53A6" w:rsidP="007D5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32263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za roditelje koji su na </w:t>
      </w:r>
      <w:proofErr w:type="spellStart"/>
      <w:r w:rsidRPr="00732263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rodiljnom</w:t>
      </w:r>
      <w:proofErr w:type="spellEnd"/>
      <w:r w:rsidRPr="00732263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 ili roditeljskom dopustu dokaz da se na  posao vraća s 1. danom mjeseca rujna one pedagoške godine za koju se dijete upisuje,</w:t>
      </w:r>
    </w:p>
    <w:p w:rsidR="007D53A6" w:rsidRPr="00732263" w:rsidRDefault="007D53A6" w:rsidP="007D53A6">
      <w:pPr>
        <w:numPr>
          <w:ilvl w:val="0"/>
          <w:numId w:val="1"/>
        </w:numPr>
        <w:shd w:val="clear" w:color="auto" w:fill="FFFFFF"/>
        <w:spacing w:before="100" w:beforeAutospacing="1" w:line="301" w:lineRule="atLeas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32263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i ostalu dokumentaciju kojom roditelj/skrbnik ostvaruje prednost pri upisu.</w:t>
      </w:r>
    </w:p>
    <w:p w:rsidR="007D53A6" w:rsidRDefault="007D53A6" w:rsidP="007D53A6">
      <w:pPr>
        <w:shd w:val="clear" w:color="auto" w:fill="FFFFFF"/>
        <w:spacing w:line="30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7D53A6" w:rsidRDefault="007D53A6" w:rsidP="007D53A6">
      <w:pPr>
        <w:shd w:val="clear" w:color="auto" w:fill="FFFFFF"/>
        <w:spacing w:line="301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2263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KORISNIČKE UPUTE ZA RODITELJE:</w:t>
      </w:r>
      <w:r w:rsidRPr="007322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D53A6" w:rsidRPr="00732263" w:rsidRDefault="007D53A6" w:rsidP="007D53A6">
      <w:pPr>
        <w:shd w:val="clear" w:color="auto" w:fill="FFFFFF"/>
        <w:spacing w:line="301" w:lineRule="atLeast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732263">
        <w:rPr>
          <w:rFonts w:ascii="Times New Roman" w:eastAsia="Times New Roman" w:hAnsi="Times New Roman" w:cs="Times New Roman"/>
          <w:sz w:val="24"/>
          <w:szCs w:val="24"/>
          <w:lang w:eastAsia="hr-HR"/>
        </w:rPr>
        <w:t>(DOKUMENT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SE PREUZIMAJU NA STRANICI VRTIĆA</w:t>
      </w:r>
      <w:r w:rsidRPr="00732263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7D53A6" w:rsidRPr="00732263" w:rsidRDefault="00BB073F" w:rsidP="007D53A6">
      <w:pPr>
        <w:shd w:val="clear" w:color="auto" w:fill="FFFFFF"/>
        <w:spacing w:line="301" w:lineRule="atLeast"/>
        <w:rPr>
          <w:rFonts w:ascii="Times New Roman" w:eastAsia="Times New Roman" w:hAnsi="Times New Roman" w:cs="Times New Roman"/>
          <w:color w:val="777777"/>
          <w:sz w:val="28"/>
          <w:szCs w:val="28"/>
          <w:lang w:eastAsia="hr-HR"/>
        </w:rPr>
      </w:pPr>
      <w:hyperlink r:id="rId5" w:history="1">
        <w:r w:rsidR="007D53A6" w:rsidRPr="00732263">
          <w:rPr>
            <w:rFonts w:ascii="Times New Roman" w:eastAsia="Times New Roman" w:hAnsi="Times New Roman" w:cs="Times New Roman"/>
            <w:color w:val="196E9E"/>
            <w:sz w:val="28"/>
            <w:szCs w:val="28"/>
            <w:lang w:eastAsia="hr-HR"/>
          </w:rPr>
          <w:t>https://e-upisi.hr/</w:t>
        </w:r>
      </w:hyperlink>
    </w:p>
    <w:p w:rsidR="007D53A6" w:rsidRDefault="00BB073F" w:rsidP="007D53A6">
      <w:pPr>
        <w:shd w:val="clear" w:color="auto" w:fill="FFFFFF"/>
        <w:spacing w:line="301" w:lineRule="atLeast"/>
        <w:rPr>
          <w:rFonts w:ascii="Times New Roman" w:eastAsia="Times New Roman" w:hAnsi="Times New Roman" w:cs="Times New Roman"/>
          <w:color w:val="777777"/>
          <w:sz w:val="28"/>
          <w:szCs w:val="28"/>
          <w:lang w:eastAsia="hr-HR"/>
        </w:rPr>
      </w:pPr>
      <w:hyperlink r:id="rId6" w:history="1">
        <w:r w:rsidR="007D53A6" w:rsidRPr="00732263">
          <w:rPr>
            <w:rFonts w:ascii="Times New Roman" w:eastAsia="Times New Roman" w:hAnsi="Times New Roman" w:cs="Times New Roman"/>
            <w:color w:val="196E9E"/>
            <w:sz w:val="28"/>
            <w:szCs w:val="28"/>
            <w:lang w:eastAsia="hr-HR"/>
          </w:rPr>
          <w:t>Upisi-u-</w:t>
        </w:r>
        <w:proofErr w:type="spellStart"/>
        <w:r w:rsidR="007D53A6" w:rsidRPr="00732263">
          <w:rPr>
            <w:rFonts w:ascii="Times New Roman" w:eastAsia="Times New Roman" w:hAnsi="Times New Roman" w:cs="Times New Roman"/>
            <w:color w:val="196E9E"/>
            <w:sz w:val="28"/>
            <w:szCs w:val="28"/>
            <w:lang w:eastAsia="hr-HR"/>
          </w:rPr>
          <w:t>djecje</w:t>
        </w:r>
        <w:proofErr w:type="spellEnd"/>
        <w:r w:rsidR="007D53A6" w:rsidRPr="00732263">
          <w:rPr>
            <w:rFonts w:ascii="Times New Roman" w:eastAsia="Times New Roman" w:hAnsi="Times New Roman" w:cs="Times New Roman"/>
            <w:color w:val="196E9E"/>
            <w:sz w:val="28"/>
            <w:szCs w:val="28"/>
            <w:lang w:eastAsia="hr-HR"/>
          </w:rPr>
          <w:t>-</w:t>
        </w:r>
        <w:proofErr w:type="spellStart"/>
        <w:r w:rsidR="007D53A6" w:rsidRPr="00732263">
          <w:rPr>
            <w:rFonts w:ascii="Times New Roman" w:eastAsia="Times New Roman" w:hAnsi="Times New Roman" w:cs="Times New Roman"/>
            <w:color w:val="196E9E"/>
            <w:sz w:val="28"/>
            <w:szCs w:val="28"/>
            <w:lang w:eastAsia="hr-HR"/>
          </w:rPr>
          <w:t>vrtice</w:t>
        </w:r>
        <w:proofErr w:type="spellEnd"/>
        <w:r w:rsidR="007D53A6" w:rsidRPr="00732263">
          <w:rPr>
            <w:rFonts w:ascii="Times New Roman" w:eastAsia="Times New Roman" w:hAnsi="Times New Roman" w:cs="Times New Roman"/>
            <w:color w:val="196E9E"/>
            <w:sz w:val="28"/>
            <w:szCs w:val="28"/>
            <w:lang w:eastAsia="hr-HR"/>
          </w:rPr>
          <w:t>-</w:t>
        </w:r>
        <w:proofErr w:type="spellStart"/>
        <w:r w:rsidR="007D53A6" w:rsidRPr="00732263">
          <w:rPr>
            <w:rFonts w:ascii="Times New Roman" w:eastAsia="Times New Roman" w:hAnsi="Times New Roman" w:cs="Times New Roman"/>
            <w:color w:val="196E9E"/>
            <w:sz w:val="28"/>
            <w:szCs w:val="28"/>
            <w:lang w:eastAsia="hr-HR"/>
          </w:rPr>
          <w:t>korisnicke</w:t>
        </w:r>
        <w:proofErr w:type="spellEnd"/>
        <w:r w:rsidR="007D53A6" w:rsidRPr="00732263">
          <w:rPr>
            <w:rFonts w:ascii="Times New Roman" w:eastAsia="Times New Roman" w:hAnsi="Times New Roman" w:cs="Times New Roman"/>
            <w:color w:val="196E9E"/>
            <w:sz w:val="28"/>
            <w:szCs w:val="28"/>
            <w:lang w:eastAsia="hr-HR"/>
          </w:rPr>
          <w:t>-upute-roditelji (2)</w:t>
        </w:r>
      </w:hyperlink>
    </w:p>
    <w:p w:rsidR="007D53A6" w:rsidRPr="00732263" w:rsidRDefault="007D53A6" w:rsidP="007D53A6">
      <w:pPr>
        <w:shd w:val="clear" w:color="auto" w:fill="FFFFFF"/>
        <w:spacing w:line="301" w:lineRule="atLeast"/>
        <w:rPr>
          <w:rFonts w:ascii="Arial" w:eastAsia="Times New Roman" w:hAnsi="Arial" w:cs="Arial"/>
          <w:color w:val="777777"/>
          <w:sz w:val="18"/>
          <w:szCs w:val="18"/>
          <w:lang w:eastAsia="hr-HR"/>
        </w:rPr>
      </w:pPr>
      <w:r w:rsidRPr="00732263">
        <w:rPr>
          <w:rFonts w:ascii="Arial" w:eastAsia="Times New Roman" w:hAnsi="Arial" w:cs="Arial"/>
          <w:color w:val="777777"/>
          <w:sz w:val="18"/>
          <w:lang w:eastAsia="hr-HR"/>
        </w:rPr>
        <w:t> </w:t>
      </w:r>
    </w:p>
    <w:p w:rsidR="007D53A6" w:rsidRPr="00732263" w:rsidRDefault="007D53A6" w:rsidP="007D53A6">
      <w:pPr>
        <w:shd w:val="clear" w:color="auto" w:fill="FFFFFF"/>
        <w:spacing w:after="250" w:line="301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22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Vrtić će oglasiti rezultate o prijemu djece na mrežnim stranicama i oglasnoj ploči matičnog Dječjeg vrtića   </w:t>
      </w:r>
      <w:r w:rsidRPr="0073226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hr-HR"/>
        </w:rPr>
        <w:t> </w:t>
      </w:r>
      <w:r w:rsidR="00432632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u w:val="single"/>
          <w:lang w:eastAsia="hr-HR"/>
        </w:rPr>
        <w:t>23. prosinca</w:t>
      </w:r>
      <w:r w:rsidRPr="00732263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u w:val="single"/>
          <w:lang w:eastAsia="hr-HR"/>
        </w:rPr>
        <w:t xml:space="preserve"> 2022. godine.</w:t>
      </w:r>
    </w:p>
    <w:p w:rsidR="007D53A6" w:rsidRPr="00732263" w:rsidRDefault="007D53A6" w:rsidP="007D53A6">
      <w:pPr>
        <w:shd w:val="clear" w:color="auto" w:fill="FFFFFF"/>
        <w:spacing w:after="250" w:line="301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22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Djeca koja su primljena u Vrtić započinju ostvarivati programe od 01. </w:t>
      </w:r>
      <w:r w:rsidR="002849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01. 2023. godine</w:t>
      </w:r>
    </w:p>
    <w:p w:rsidR="007D53A6" w:rsidRPr="00732263" w:rsidRDefault="007D53A6" w:rsidP="007D53A6">
      <w:pPr>
        <w:shd w:val="clear" w:color="auto" w:fill="FFFFFF"/>
        <w:spacing w:after="250" w:line="301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22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Primljena djeca raspoređuju se u skupine prema važećim Državnim pedagoškim standardima predškolskog odgoja i naobrazbe Republike Hrvatske (NN 63/08).</w:t>
      </w:r>
    </w:p>
    <w:p w:rsidR="007D53A6" w:rsidRPr="00732263" w:rsidRDefault="007D53A6" w:rsidP="007D53A6">
      <w:pPr>
        <w:shd w:val="clear" w:color="auto" w:fill="FFFFFF"/>
        <w:spacing w:after="250" w:line="301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22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djecu koja nisu primljena u Vrtić na početku pedagoške godine utvrđuje se lista čekanja te je prijem djece moguć u tijeku godine samo ako netko od korisnika odustane od korištenja redovitog programa.</w:t>
      </w:r>
    </w:p>
    <w:p w:rsidR="007D53A6" w:rsidRPr="00732263" w:rsidRDefault="007D53A6" w:rsidP="007D53A6">
      <w:pPr>
        <w:shd w:val="clear" w:color="auto" w:fill="FFFFFF"/>
        <w:spacing w:after="250" w:line="30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322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2</w:t>
      </w:r>
    </w:p>
    <w:p w:rsidR="007D53A6" w:rsidRPr="00732263" w:rsidRDefault="007D53A6" w:rsidP="007D53A6">
      <w:pPr>
        <w:shd w:val="clear" w:color="auto" w:fill="FFFFFF"/>
        <w:spacing w:after="250" w:line="301" w:lineRule="atLeas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22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Prije uključivanja djeteta u Dječji vrtić roditelj/skrbnik obvezan je:</w:t>
      </w:r>
    </w:p>
    <w:p w:rsidR="007D53A6" w:rsidRPr="00732263" w:rsidRDefault="007D53A6" w:rsidP="007D53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22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obaviti inicijalni razgovor koji se provodi u dječjem vrtiću u svrhu opažanje djetetova</w:t>
      </w:r>
      <w:r w:rsidRPr="0073226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7322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ponašanja i komuniciranja uz nazočnost roditelja, a koje provodi stručno povjerenstvo</w:t>
      </w:r>
      <w:r w:rsidRPr="0073226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7322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dječjeg vrtića (stručni suradnici, viša medicinska sestra i ravnatelj),</w:t>
      </w:r>
    </w:p>
    <w:p w:rsidR="007D53A6" w:rsidRPr="00732263" w:rsidRDefault="007D53A6" w:rsidP="007D53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22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dostaviti Vrtiću potvrdu nadležnog liječnika o zdravstvenom stanju djeteta (potvrdu o</w:t>
      </w:r>
      <w:r w:rsidRPr="0073226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7322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sistematskom pregledu djeteta),</w:t>
      </w:r>
    </w:p>
    <w:p w:rsidR="007D53A6" w:rsidRPr="00732263" w:rsidRDefault="007D53A6" w:rsidP="007D53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22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potpisati Izjavu o ovlaštenim osobama koje mogu dovoditi i odvoditi dijete iz Vrtića,</w:t>
      </w:r>
    </w:p>
    <w:p w:rsidR="007D53A6" w:rsidRPr="00732263" w:rsidRDefault="007D53A6" w:rsidP="007D53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22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potpisati s Dječjim </w:t>
      </w:r>
      <w:proofErr w:type="spellStart"/>
      <w:r w:rsidRPr="007322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vrtićem</w:t>
      </w:r>
      <w:proofErr w:type="spellEnd"/>
      <w:r w:rsidRPr="007322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Ugovor o korištenju programa Vrtića.</w:t>
      </w:r>
    </w:p>
    <w:p w:rsidR="007D53A6" w:rsidRPr="00732263" w:rsidRDefault="007D53A6" w:rsidP="007D53A6">
      <w:pPr>
        <w:shd w:val="clear" w:color="auto" w:fill="FFFFFF"/>
        <w:spacing w:after="250" w:line="301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22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</w:t>
      </w:r>
    </w:p>
    <w:p w:rsidR="007D53A6" w:rsidRPr="00732263" w:rsidRDefault="007D53A6" w:rsidP="007D53A6">
      <w:pPr>
        <w:rPr>
          <w:rFonts w:ascii="Times New Roman" w:hAnsi="Times New Roman" w:cs="Times New Roman"/>
          <w:sz w:val="24"/>
          <w:szCs w:val="24"/>
        </w:rPr>
      </w:pPr>
    </w:p>
    <w:p w:rsidR="002849E1" w:rsidRDefault="002849E1"/>
    <w:p w:rsidR="007D520D" w:rsidRPr="002849E1" w:rsidRDefault="002849E1" w:rsidP="002849E1">
      <w:pPr>
        <w:tabs>
          <w:tab w:val="left" w:pos="6360"/>
        </w:tabs>
      </w:pPr>
      <w:r>
        <w:tab/>
        <w:t>UPRAVA VRTIĆA</w:t>
      </w:r>
    </w:p>
    <w:sectPr w:rsidR="007D520D" w:rsidRPr="002849E1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DE0"/>
    <w:multiLevelType w:val="multilevel"/>
    <w:tmpl w:val="69DA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44800"/>
    <w:multiLevelType w:val="multilevel"/>
    <w:tmpl w:val="B372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22700"/>
    <w:multiLevelType w:val="multilevel"/>
    <w:tmpl w:val="C8F0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3A6"/>
    <w:rsid w:val="001602C4"/>
    <w:rsid w:val="002849E1"/>
    <w:rsid w:val="00377957"/>
    <w:rsid w:val="00432632"/>
    <w:rsid w:val="006358CD"/>
    <w:rsid w:val="00782AE2"/>
    <w:rsid w:val="007D520D"/>
    <w:rsid w:val="007D53A6"/>
    <w:rsid w:val="00875779"/>
    <w:rsid w:val="00A86DAA"/>
    <w:rsid w:val="00BB073F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jecji-vrtic-pahuljica.hr/?ACT=54&amp;fid=54&amp;d=84&amp;f=upisi-u-djecje-vrtice-korisnicke-upute-roditelji_(2).pdf" TargetMode="External"/><Relationship Id="rId5" Type="http://schemas.openxmlformats.org/officeDocument/2006/relationships/hyperlink" Target="http://e-upisi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2</cp:revision>
  <dcterms:created xsi:type="dcterms:W3CDTF">2022-12-20T12:01:00Z</dcterms:created>
  <dcterms:modified xsi:type="dcterms:W3CDTF">2022-12-20T12:57:00Z</dcterms:modified>
</cp:coreProperties>
</file>