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0" w:rsidRPr="007811CD" w:rsidRDefault="00EF52A0" w:rsidP="000C2B59">
      <w:pPr>
        <w:spacing w:after="0"/>
        <w:rPr>
          <w:rFonts w:cstheme="minorHAnsi"/>
          <w:b/>
          <w:color w:val="000000" w:themeColor="text1"/>
        </w:rPr>
      </w:pPr>
      <w:r w:rsidRPr="007811CD">
        <w:rPr>
          <w:rFonts w:cstheme="minorHAnsi"/>
          <w:b/>
          <w:color w:val="000000" w:themeColor="text1"/>
        </w:rPr>
        <w:t xml:space="preserve">Naručitelj: </w:t>
      </w:r>
      <w:r w:rsidR="00F364C4">
        <w:rPr>
          <w:rFonts w:cstheme="minorHAnsi"/>
          <w:b/>
          <w:color w:val="000000" w:themeColor="text1"/>
        </w:rPr>
        <w:t>Dječji vrtić  Pahuljica</w:t>
      </w:r>
    </w:p>
    <w:p w:rsidR="00EF52A0" w:rsidRPr="007811CD" w:rsidRDefault="00EF52A0" w:rsidP="000C2B59">
      <w:pPr>
        <w:spacing w:after="0"/>
        <w:rPr>
          <w:rFonts w:cstheme="minorHAnsi"/>
          <w:b/>
          <w:color w:val="000000" w:themeColor="text1"/>
        </w:rPr>
      </w:pPr>
      <w:r w:rsidRPr="007811CD">
        <w:rPr>
          <w:rFonts w:cstheme="minorHAnsi"/>
          <w:b/>
          <w:color w:val="000000" w:themeColor="text1"/>
        </w:rPr>
        <w:t xml:space="preserve">Adresa: </w:t>
      </w:r>
      <w:r w:rsidR="00F364C4">
        <w:rPr>
          <w:rFonts w:cstheme="minorHAnsi"/>
          <w:b/>
          <w:color w:val="000000" w:themeColor="text1"/>
        </w:rPr>
        <w:t>Žabička 4</w:t>
      </w:r>
      <w:r w:rsidRPr="007811CD">
        <w:rPr>
          <w:rFonts w:cstheme="minorHAnsi"/>
          <w:b/>
          <w:color w:val="000000" w:themeColor="text1"/>
        </w:rPr>
        <w:t>, 53 000 Gospić</w:t>
      </w:r>
    </w:p>
    <w:p w:rsidR="002E43DD" w:rsidRDefault="00EF52A0" w:rsidP="000C2B59">
      <w:pPr>
        <w:spacing w:after="0"/>
        <w:rPr>
          <w:rFonts w:cstheme="minorHAnsi"/>
          <w:b/>
          <w:color w:val="000000" w:themeColor="text1"/>
        </w:rPr>
      </w:pPr>
      <w:r w:rsidRPr="007811CD">
        <w:rPr>
          <w:rFonts w:cstheme="minorHAnsi"/>
          <w:b/>
          <w:color w:val="000000" w:themeColor="text1"/>
        </w:rPr>
        <w:t xml:space="preserve">OIB: </w:t>
      </w:r>
      <w:r w:rsidR="00F364C4">
        <w:rPr>
          <w:rFonts w:cstheme="minorHAnsi"/>
          <w:b/>
          <w:color w:val="000000" w:themeColor="text1"/>
        </w:rPr>
        <w:t>90191608332</w:t>
      </w:r>
    </w:p>
    <w:p w:rsidR="002E43DD" w:rsidRPr="007811CD" w:rsidRDefault="002E43DD" w:rsidP="000C2B59">
      <w:pPr>
        <w:spacing w:after="0"/>
        <w:rPr>
          <w:rFonts w:cstheme="minorHAnsi"/>
          <w:b/>
          <w:color w:val="000000" w:themeColor="text1"/>
        </w:rPr>
      </w:pPr>
    </w:p>
    <w:p w:rsidR="00861649" w:rsidRDefault="00EF52A0" w:rsidP="000C2B59">
      <w:pPr>
        <w:spacing w:after="0"/>
        <w:jc w:val="both"/>
        <w:rPr>
          <w:rFonts w:cstheme="minorHAnsi"/>
          <w:color w:val="000000" w:themeColor="text1"/>
        </w:rPr>
      </w:pPr>
      <w:r w:rsidRPr="007811CD">
        <w:rPr>
          <w:rFonts w:cstheme="minorHAnsi"/>
          <w:color w:val="000000" w:themeColor="text1"/>
        </w:rPr>
        <w:t>Na temelju članka  28. ZJN-a 2016. (Narodne novine, br. 120/16), članka 2.  Pravilnika o planu nabave, registru ugovora, prethodnom savjetovanju i analizi tržišta u javnoj nabavi (Narodne novine, br. 101/2017</w:t>
      </w:r>
      <w:r w:rsidR="004215EF">
        <w:rPr>
          <w:rFonts w:cstheme="minorHAnsi"/>
          <w:color w:val="000000" w:themeColor="text1"/>
        </w:rPr>
        <w:t xml:space="preserve">), </w:t>
      </w:r>
      <w:r w:rsidR="00F364C4">
        <w:rPr>
          <w:rFonts w:cstheme="minorHAnsi"/>
          <w:color w:val="000000" w:themeColor="text1"/>
        </w:rPr>
        <w:t>ravnateljica Dječjeg vrtića Pahuljica donosi:</w:t>
      </w:r>
      <w:r w:rsidRPr="007811CD">
        <w:rPr>
          <w:rFonts w:cstheme="minorHAnsi"/>
          <w:color w:val="000000" w:themeColor="text1"/>
        </w:rPr>
        <w:t xml:space="preserve"> </w:t>
      </w:r>
    </w:p>
    <w:p w:rsidR="002E43DD" w:rsidRPr="007811CD" w:rsidRDefault="002E43DD" w:rsidP="000C2B59">
      <w:pPr>
        <w:spacing w:after="0"/>
        <w:jc w:val="both"/>
        <w:rPr>
          <w:rFonts w:cstheme="minorHAnsi"/>
          <w:color w:val="000000" w:themeColor="text1"/>
        </w:rPr>
      </w:pPr>
    </w:p>
    <w:p w:rsidR="00861649" w:rsidRPr="001E7F20" w:rsidRDefault="00472741" w:rsidP="001E7F20">
      <w:pPr>
        <w:pStyle w:val="Odlomakpopisa"/>
        <w:numPr>
          <w:ilvl w:val="0"/>
          <w:numId w:val="11"/>
        </w:numPr>
        <w:tabs>
          <w:tab w:val="left" w:pos="5850"/>
        </w:tabs>
        <w:jc w:val="center"/>
        <w:rPr>
          <w:rFonts w:cstheme="minorHAnsi"/>
          <w:b/>
          <w:sz w:val="24"/>
          <w:szCs w:val="24"/>
        </w:rPr>
      </w:pPr>
      <w:r w:rsidRPr="001E7F20">
        <w:rPr>
          <w:rFonts w:cstheme="minorHAnsi"/>
          <w:b/>
          <w:sz w:val="24"/>
          <w:szCs w:val="24"/>
        </w:rPr>
        <w:t xml:space="preserve">DOPUNA </w:t>
      </w:r>
      <w:r w:rsidR="004215EF" w:rsidRPr="001E7F20">
        <w:rPr>
          <w:rFonts w:cstheme="minorHAnsi"/>
          <w:b/>
          <w:sz w:val="24"/>
          <w:szCs w:val="24"/>
        </w:rPr>
        <w:t>PLANA NABAVE za 2021</w:t>
      </w:r>
      <w:r w:rsidR="0015492D" w:rsidRPr="001E7F20">
        <w:rPr>
          <w:rFonts w:cstheme="minorHAnsi"/>
          <w:b/>
          <w:sz w:val="24"/>
          <w:szCs w:val="24"/>
        </w:rPr>
        <w:t>. godin</w:t>
      </w:r>
      <w:r w:rsidR="00870271" w:rsidRPr="001E7F20">
        <w:rPr>
          <w:rFonts w:cstheme="minorHAnsi"/>
          <w:b/>
          <w:sz w:val="24"/>
          <w:szCs w:val="24"/>
        </w:rPr>
        <w:t>u</w:t>
      </w:r>
    </w:p>
    <w:tbl>
      <w:tblPr>
        <w:tblStyle w:val="Reetkatablice"/>
        <w:tblW w:w="16019" w:type="dxa"/>
        <w:tblInd w:w="-885" w:type="dxa"/>
        <w:tblLayout w:type="fixed"/>
        <w:tblLook w:val="04A0"/>
      </w:tblPr>
      <w:tblGrid>
        <w:gridCol w:w="993"/>
        <w:gridCol w:w="2552"/>
        <w:gridCol w:w="1701"/>
        <w:gridCol w:w="1417"/>
        <w:gridCol w:w="1701"/>
        <w:gridCol w:w="1701"/>
        <w:gridCol w:w="1701"/>
        <w:gridCol w:w="1701"/>
        <w:gridCol w:w="1416"/>
        <w:gridCol w:w="1136"/>
      </w:tblGrid>
      <w:tr w:rsidR="00793ED2" w:rsidRPr="00861649" w:rsidTr="007811CD">
        <w:trPr>
          <w:trHeight w:val="686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Ev. broj</w:t>
            </w:r>
          </w:p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nabave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870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ED2" w:rsidRPr="002E43DD" w:rsidRDefault="00793ED2" w:rsidP="00121A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93ED2" w:rsidRPr="002E43DD" w:rsidRDefault="00793ED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793ED2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Procijenjena vrijednost nabave</w:t>
            </w:r>
          </w:p>
          <w:p w:rsidR="00793ED2" w:rsidRPr="002E43DD" w:rsidRDefault="001E7F20" w:rsidP="00793E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(</w:t>
            </w:r>
            <w:r w:rsidR="00793ED2" w:rsidRPr="002E43DD">
              <w:rPr>
                <w:rFonts w:cstheme="minorHAnsi"/>
                <w:b/>
                <w:sz w:val="20"/>
                <w:szCs w:val="20"/>
              </w:rPr>
              <w:t>bez</w:t>
            </w:r>
            <w:r w:rsidR="00793ED2" w:rsidRPr="002E43DD">
              <w:rPr>
                <w:rFonts w:cstheme="minorHAnsi"/>
                <w:b/>
                <w:sz w:val="20"/>
                <w:szCs w:val="20"/>
                <w:lang w:val="de-DE"/>
              </w:rPr>
              <w:t xml:space="preserve"> PDV-a)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93ED2" w:rsidRPr="002E43DD" w:rsidRDefault="00793ED2" w:rsidP="00793ED2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Vrsta postupka (uključujući posebne režime nabave i jednostavnu nabavu)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Navod planira li se predmet podijeliti na grupe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93ED2" w:rsidRPr="002E43DD" w:rsidRDefault="00793ED2" w:rsidP="00793E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793ED2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Navod sklapa li</w:t>
            </w:r>
            <w:r w:rsidRPr="002E43DD">
              <w:rPr>
                <w:rFonts w:cstheme="minorHAnsi"/>
                <w:b/>
                <w:sz w:val="20"/>
                <w:szCs w:val="20"/>
                <w:lang w:val="de-DE"/>
              </w:rPr>
              <w:t xml:space="preserve"> se</w:t>
            </w:r>
            <w:r w:rsidRPr="002E43DD">
              <w:rPr>
                <w:rFonts w:cstheme="minorHAnsi"/>
                <w:b/>
                <w:sz w:val="20"/>
                <w:szCs w:val="20"/>
              </w:rPr>
              <w:t xml:space="preserve"> ugovor</w:t>
            </w:r>
            <w:r w:rsidRPr="002E43DD">
              <w:rPr>
                <w:rFonts w:cstheme="minorHAnsi"/>
                <w:b/>
                <w:sz w:val="20"/>
                <w:szCs w:val="20"/>
                <w:lang w:val="de-DE"/>
              </w:rPr>
              <w:t xml:space="preserve"> ili </w:t>
            </w:r>
            <w:r w:rsidRPr="002E43DD">
              <w:rPr>
                <w:rFonts w:cstheme="minorHAnsi"/>
                <w:b/>
                <w:sz w:val="20"/>
                <w:szCs w:val="20"/>
              </w:rPr>
              <w:t>okvirni sporazum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3DD">
              <w:rPr>
                <w:rFonts w:cstheme="minorHAnsi"/>
                <w:b/>
                <w:sz w:val="20"/>
                <w:szCs w:val="20"/>
                <w:lang w:val="de-DE"/>
              </w:rPr>
              <w:t>Planirani</w:t>
            </w:r>
            <w:r w:rsidRPr="002E43DD">
              <w:rPr>
                <w:rFonts w:cstheme="minorHAnsi"/>
                <w:b/>
                <w:sz w:val="20"/>
                <w:szCs w:val="20"/>
              </w:rPr>
              <w:t xml:space="preserve"> početak postupka javne nabave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D2" w:rsidRPr="002E43DD" w:rsidRDefault="00793ED2" w:rsidP="00A478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793ED2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Planirano trajanje ugovora</w:t>
            </w:r>
            <w:r w:rsidRPr="002E43DD">
              <w:rPr>
                <w:rFonts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2E43DD">
              <w:rPr>
                <w:rFonts w:cstheme="minorHAnsi"/>
                <w:b/>
                <w:sz w:val="20"/>
                <w:szCs w:val="20"/>
              </w:rPr>
              <w:t>ili okvirnog sporazuma</w:t>
            </w:r>
          </w:p>
        </w:tc>
        <w:tc>
          <w:tcPr>
            <w:tcW w:w="1136" w:type="dxa"/>
            <w:shd w:val="clear" w:color="auto" w:fill="auto"/>
          </w:tcPr>
          <w:p w:rsidR="00793ED2" w:rsidRPr="002E43DD" w:rsidRDefault="00793ED2" w:rsidP="00A4789C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93ED2" w:rsidRPr="002E43DD" w:rsidRDefault="00793ED2" w:rsidP="00A4789C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43DD">
              <w:rPr>
                <w:rFonts w:cstheme="minorHAnsi"/>
                <w:b/>
                <w:sz w:val="20"/>
                <w:szCs w:val="20"/>
              </w:rPr>
              <w:t>NAPOMENA</w:t>
            </w:r>
          </w:p>
        </w:tc>
      </w:tr>
      <w:tr w:rsidR="004A32BB" w:rsidRPr="00861649" w:rsidTr="007811CD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4215EF" w:rsidP="006E5F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JN</w:t>
            </w:r>
            <w:r w:rsidR="001E7F20">
              <w:rPr>
                <w:rFonts w:cstheme="minorHAnsi"/>
                <w:sz w:val="20"/>
                <w:szCs w:val="20"/>
              </w:rPr>
              <w:t>MV 03</w:t>
            </w:r>
            <w:r w:rsidR="004C5B34">
              <w:rPr>
                <w:rFonts w:cstheme="minorHAnsi"/>
                <w:sz w:val="20"/>
                <w:szCs w:val="20"/>
              </w:rPr>
              <w:t>/</w:t>
            </w:r>
            <w:r w:rsidR="00F364C4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1E7F20" w:rsidP="002E43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NABAVA UKAPLJENOG NAFTNOG 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20" w:rsidRDefault="001E7F20" w:rsidP="001E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F20" w:rsidRDefault="001E7F20" w:rsidP="001E7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09133000</w:t>
            </w:r>
          </w:p>
          <w:p w:rsidR="004A32BB" w:rsidRPr="002E43DD" w:rsidRDefault="004A32BB" w:rsidP="00AF3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1E7F20" w:rsidP="00AF37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</w:t>
            </w:r>
            <w:r w:rsidR="00F364C4">
              <w:rPr>
                <w:rFonts w:cstheme="minorHAnsi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4A32BB" w:rsidP="00AF37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3DD">
              <w:rPr>
                <w:rFonts w:cstheme="minorHAnsi"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4A32BB" w:rsidP="00AF37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3DD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4A32BB" w:rsidP="00AF37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43DD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4215EF" w:rsidP="00AF37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kolovoz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F364C4" w:rsidP="00AF37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mjeseci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2E43DD" w:rsidRDefault="004A32BB" w:rsidP="007375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2B59" w:rsidRPr="00861649" w:rsidRDefault="000C2B59" w:rsidP="00EF52A0">
      <w:pPr>
        <w:tabs>
          <w:tab w:val="left" w:pos="8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D29" w:rsidRPr="002E43DD" w:rsidRDefault="005F3DC4" w:rsidP="005F3DC4">
      <w:pPr>
        <w:spacing w:after="0"/>
        <w:rPr>
          <w:rFonts w:cstheme="minorHAnsi"/>
        </w:rPr>
      </w:pPr>
      <w:r w:rsidRPr="002E43DD">
        <w:rPr>
          <w:rFonts w:cstheme="minorHAnsi"/>
        </w:rPr>
        <w:t xml:space="preserve">KLASA: </w:t>
      </w:r>
      <w:r w:rsidR="001E7F20">
        <w:rPr>
          <w:rFonts w:cstheme="minorHAnsi"/>
        </w:rPr>
        <w:t>601-02/21-08/07</w:t>
      </w:r>
    </w:p>
    <w:p w:rsidR="00B00D29" w:rsidRPr="002E43DD" w:rsidRDefault="005F3DC4" w:rsidP="005F3DC4">
      <w:pPr>
        <w:spacing w:after="0"/>
        <w:rPr>
          <w:rFonts w:cstheme="minorHAnsi"/>
        </w:rPr>
      </w:pPr>
      <w:r w:rsidRPr="002E43DD">
        <w:rPr>
          <w:rFonts w:cstheme="minorHAnsi"/>
        </w:rPr>
        <w:t xml:space="preserve">URBROJ: </w:t>
      </w:r>
      <w:r w:rsidR="004215EF">
        <w:rPr>
          <w:rFonts w:cstheme="minorHAnsi"/>
        </w:rPr>
        <w:t>2125/40-08-21-01</w:t>
      </w:r>
    </w:p>
    <w:p w:rsidR="00120AF5" w:rsidRPr="002E43DD" w:rsidRDefault="005F3DC4" w:rsidP="002E43DD">
      <w:pPr>
        <w:spacing w:after="0"/>
        <w:rPr>
          <w:rFonts w:cstheme="minorHAnsi"/>
        </w:rPr>
      </w:pPr>
      <w:r w:rsidRPr="002E43DD">
        <w:rPr>
          <w:rFonts w:cstheme="minorHAnsi"/>
        </w:rPr>
        <w:t xml:space="preserve">Gospić, </w:t>
      </w:r>
      <w:r w:rsidR="001E7F20">
        <w:rPr>
          <w:rFonts w:cstheme="minorHAnsi"/>
        </w:rPr>
        <w:t>25</w:t>
      </w:r>
      <w:r w:rsidR="00F364C4">
        <w:rPr>
          <w:rFonts w:cstheme="minorHAnsi"/>
        </w:rPr>
        <w:t xml:space="preserve"> </w:t>
      </w:r>
      <w:r w:rsidR="004215EF">
        <w:rPr>
          <w:rFonts w:cstheme="minorHAnsi"/>
        </w:rPr>
        <w:t>kolovoza 2021</w:t>
      </w:r>
      <w:r w:rsidR="00F364C4">
        <w:rPr>
          <w:rFonts w:cstheme="minorHAnsi"/>
        </w:rPr>
        <w:t>. godine</w:t>
      </w:r>
      <w:r w:rsidRPr="008616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2B59" w:rsidRPr="00861649" w:rsidRDefault="000E36AD" w:rsidP="00472741">
      <w:pPr>
        <w:spacing w:line="480" w:lineRule="auto"/>
        <w:ind w:left="9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F3DC4" w:rsidRPr="00861649">
        <w:rPr>
          <w:rFonts w:ascii="Times New Roman" w:hAnsi="Times New Roman" w:cs="Times New Roman"/>
          <w:sz w:val="24"/>
          <w:szCs w:val="24"/>
        </w:rPr>
        <w:t xml:space="preserve"> </w:t>
      </w:r>
      <w:r w:rsidR="00472741" w:rsidRPr="00861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15EF">
        <w:rPr>
          <w:rFonts w:ascii="Times New Roman" w:hAnsi="Times New Roman" w:cs="Times New Roman"/>
          <w:b/>
          <w:sz w:val="24"/>
          <w:szCs w:val="24"/>
        </w:rPr>
        <w:t>R</w:t>
      </w:r>
      <w:r w:rsidR="00F364C4">
        <w:rPr>
          <w:rFonts w:ascii="Times New Roman" w:hAnsi="Times New Roman" w:cs="Times New Roman"/>
          <w:b/>
          <w:sz w:val="24"/>
          <w:szCs w:val="24"/>
        </w:rPr>
        <w:t>avnateljica</w:t>
      </w:r>
      <w:r w:rsidR="005F3DC4" w:rsidRPr="0086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72741" w:rsidRPr="008616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64C4">
        <w:rPr>
          <w:rFonts w:ascii="Times New Roman" w:hAnsi="Times New Roman" w:cs="Times New Roman"/>
          <w:sz w:val="24"/>
          <w:szCs w:val="24"/>
        </w:rPr>
        <w:t xml:space="preserve">      Snježana Biškupović</w:t>
      </w:r>
    </w:p>
    <w:p w:rsidR="00706423" w:rsidRDefault="00706423" w:rsidP="00EF52A0"/>
    <w:sectPr w:rsidR="00706423" w:rsidSect="00EF52A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45" w:rsidRDefault="00A26345" w:rsidP="00861649">
      <w:pPr>
        <w:spacing w:after="0" w:line="240" w:lineRule="auto"/>
      </w:pPr>
      <w:r>
        <w:separator/>
      </w:r>
    </w:p>
  </w:endnote>
  <w:endnote w:type="continuationSeparator" w:id="1">
    <w:p w:rsidR="00A26345" w:rsidRDefault="00A26345" w:rsidP="0086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3063"/>
      <w:docPartObj>
        <w:docPartGallery w:val="Page Numbers (Bottom of Page)"/>
        <w:docPartUnique/>
      </w:docPartObj>
    </w:sdtPr>
    <w:sdtContent>
      <w:p w:rsidR="00861649" w:rsidRDefault="00967C14">
        <w:pPr>
          <w:pStyle w:val="Podnoje"/>
          <w:jc w:val="right"/>
        </w:pPr>
        <w:fldSimple w:instr=" PAGE   \* MERGEFORMAT ">
          <w:r w:rsidR="001E7F20">
            <w:rPr>
              <w:noProof/>
            </w:rPr>
            <w:t>1</w:t>
          </w:r>
        </w:fldSimple>
      </w:p>
    </w:sdtContent>
  </w:sdt>
  <w:p w:rsidR="00861649" w:rsidRDefault="0086164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45" w:rsidRDefault="00A26345" w:rsidP="00861649">
      <w:pPr>
        <w:spacing w:after="0" w:line="240" w:lineRule="auto"/>
      </w:pPr>
      <w:r>
        <w:separator/>
      </w:r>
    </w:p>
  </w:footnote>
  <w:footnote w:type="continuationSeparator" w:id="1">
    <w:p w:rsidR="00A26345" w:rsidRDefault="00A26345" w:rsidP="0086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96"/>
    <w:multiLevelType w:val="hybridMultilevel"/>
    <w:tmpl w:val="5136F69C"/>
    <w:lvl w:ilvl="0" w:tplc="FFC49AC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E67E5"/>
    <w:multiLevelType w:val="hybridMultilevel"/>
    <w:tmpl w:val="D21C385A"/>
    <w:lvl w:ilvl="0" w:tplc="DD8AAD88">
      <w:start w:val="1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504E7"/>
    <w:multiLevelType w:val="hybridMultilevel"/>
    <w:tmpl w:val="0DCEECBC"/>
    <w:lvl w:ilvl="0" w:tplc="BE488B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F6B16"/>
    <w:multiLevelType w:val="hybridMultilevel"/>
    <w:tmpl w:val="A9C0A6AE"/>
    <w:lvl w:ilvl="0" w:tplc="ABE4C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5B69"/>
    <w:multiLevelType w:val="hybridMultilevel"/>
    <w:tmpl w:val="6A1ACFC8"/>
    <w:lvl w:ilvl="0" w:tplc="FA1C98D4">
      <w:start w:val="1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F15F0F"/>
    <w:multiLevelType w:val="hybridMultilevel"/>
    <w:tmpl w:val="7E5C2040"/>
    <w:lvl w:ilvl="0" w:tplc="1B6C88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0E73A5"/>
    <w:multiLevelType w:val="hybridMultilevel"/>
    <w:tmpl w:val="9FB2F140"/>
    <w:lvl w:ilvl="0" w:tplc="77569E76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3F4045"/>
    <w:multiLevelType w:val="hybridMultilevel"/>
    <w:tmpl w:val="58DEC458"/>
    <w:lvl w:ilvl="0" w:tplc="2D70AE5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952E0B"/>
    <w:multiLevelType w:val="hybridMultilevel"/>
    <w:tmpl w:val="BDB8CD8E"/>
    <w:lvl w:ilvl="0" w:tplc="C6482F4C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E2AE9"/>
    <w:multiLevelType w:val="hybridMultilevel"/>
    <w:tmpl w:val="4CFCE184"/>
    <w:lvl w:ilvl="0" w:tplc="67909876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FA38D1"/>
    <w:multiLevelType w:val="hybridMultilevel"/>
    <w:tmpl w:val="05BC5F92"/>
    <w:lvl w:ilvl="0" w:tplc="F4E6C34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A0"/>
    <w:rsid w:val="00012DC7"/>
    <w:rsid w:val="0002150B"/>
    <w:rsid w:val="00072C69"/>
    <w:rsid w:val="000B204E"/>
    <w:rsid w:val="000C2B59"/>
    <w:rsid w:val="000E164F"/>
    <w:rsid w:val="000E36AD"/>
    <w:rsid w:val="001009A1"/>
    <w:rsid w:val="00120AF5"/>
    <w:rsid w:val="00121A31"/>
    <w:rsid w:val="00141A1D"/>
    <w:rsid w:val="0015492D"/>
    <w:rsid w:val="001578DF"/>
    <w:rsid w:val="001822F8"/>
    <w:rsid w:val="00184F06"/>
    <w:rsid w:val="001E7F20"/>
    <w:rsid w:val="0022002A"/>
    <w:rsid w:val="00273403"/>
    <w:rsid w:val="00281AAD"/>
    <w:rsid w:val="002D06A0"/>
    <w:rsid w:val="002E43DD"/>
    <w:rsid w:val="002E7FBD"/>
    <w:rsid w:val="00357A60"/>
    <w:rsid w:val="00364D9C"/>
    <w:rsid w:val="00371E9D"/>
    <w:rsid w:val="003E5D44"/>
    <w:rsid w:val="004065ED"/>
    <w:rsid w:val="004215EF"/>
    <w:rsid w:val="00472741"/>
    <w:rsid w:val="00493BFD"/>
    <w:rsid w:val="004A32BB"/>
    <w:rsid w:val="004B5BA5"/>
    <w:rsid w:val="004C5B34"/>
    <w:rsid w:val="004E0EEC"/>
    <w:rsid w:val="0054152E"/>
    <w:rsid w:val="00574F94"/>
    <w:rsid w:val="005C0345"/>
    <w:rsid w:val="005D564E"/>
    <w:rsid w:val="005F3DC4"/>
    <w:rsid w:val="00621EF6"/>
    <w:rsid w:val="0062354E"/>
    <w:rsid w:val="00625C14"/>
    <w:rsid w:val="00627EE6"/>
    <w:rsid w:val="00637EBE"/>
    <w:rsid w:val="00656082"/>
    <w:rsid w:val="006655D9"/>
    <w:rsid w:val="00693456"/>
    <w:rsid w:val="006B67F4"/>
    <w:rsid w:val="006E5FA6"/>
    <w:rsid w:val="00706423"/>
    <w:rsid w:val="00725145"/>
    <w:rsid w:val="0072604C"/>
    <w:rsid w:val="00737580"/>
    <w:rsid w:val="007811CD"/>
    <w:rsid w:val="0078511D"/>
    <w:rsid w:val="00793ED2"/>
    <w:rsid w:val="008052CB"/>
    <w:rsid w:val="00805A9C"/>
    <w:rsid w:val="00840D53"/>
    <w:rsid w:val="00861649"/>
    <w:rsid w:val="00861EF9"/>
    <w:rsid w:val="00870271"/>
    <w:rsid w:val="00871323"/>
    <w:rsid w:val="00876F87"/>
    <w:rsid w:val="008D10E0"/>
    <w:rsid w:val="008E4D7B"/>
    <w:rsid w:val="008F3A5D"/>
    <w:rsid w:val="009007B6"/>
    <w:rsid w:val="0093432E"/>
    <w:rsid w:val="00954229"/>
    <w:rsid w:val="009659AD"/>
    <w:rsid w:val="00967C14"/>
    <w:rsid w:val="0097075D"/>
    <w:rsid w:val="0099248F"/>
    <w:rsid w:val="009F18F1"/>
    <w:rsid w:val="00A07C30"/>
    <w:rsid w:val="00A26345"/>
    <w:rsid w:val="00A8131F"/>
    <w:rsid w:val="00AA5A0E"/>
    <w:rsid w:val="00AF6A25"/>
    <w:rsid w:val="00AF7963"/>
    <w:rsid w:val="00B00D29"/>
    <w:rsid w:val="00B02B7D"/>
    <w:rsid w:val="00B713CC"/>
    <w:rsid w:val="00BA505D"/>
    <w:rsid w:val="00BB0B9E"/>
    <w:rsid w:val="00BB715F"/>
    <w:rsid w:val="00BC0E56"/>
    <w:rsid w:val="00BD1CA0"/>
    <w:rsid w:val="00C10989"/>
    <w:rsid w:val="00C63AB7"/>
    <w:rsid w:val="00C65260"/>
    <w:rsid w:val="00C87032"/>
    <w:rsid w:val="00CD4F20"/>
    <w:rsid w:val="00D31CC9"/>
    <w:rsid w:val="00D320A1"/>
    <w:rsid w:val="00DB135C"/>
    <w:rsid w:val="00DC3969"/>
    <w:rsid w:val="00DF1EA9"/>
    <w:rsid w:val="00E153E6"/>
    <w:rsid w:val="00E632C7"/>
    <w:rsid w:val="00E65E0B"/>
    <w:rsid w:val="00EC5C99"/>
    <w:rsid w:val="00EF52A0"/>
    <w:rsid w:val="00F364C4"/>
    <w:rsid w:val="00FC53E5"/>
    <w:rsid w:val="00FF1498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5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F52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6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1649"/>
  </w:style>
  <w:style w:type="paragraph" w:styleId="Podnoje">
    <w:name w:val="footer"/>
    <w:basedOn w:val="Normal"/>
    <w:link w:val="PodnojeChar"/>
    <w:uiPriority w:val="99"/>
    <w:unhideWhenUsed/>
    <w:rsid w:val="0086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FEF5-0E0C-46BE-8376-9E7741F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VRTIĆ2</cp:lastModifiedBy>
  <cp:revision>10</cp:revision>
  <cp:lastPrinted>2021-08-26T06:03:00Z</cp:lastPrinted>
  <dcterms:created xsi:type="dcterms:W3CDTF">2020-06-05T09:36:00Z</dcterms:created>
  <dcterms:modified xsi:type="dcterms:W3CDTF">2021-08-26T06:03:00Z</dcterms:modified>
</cp:coreProperties>
</file>